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054f06cbf185213d068abd96645309fb8a3c3"/>
    <w:p>
      <w:pPr>
        <w:pStyle w:val="Heading3"/>
      </w:pPr>
      <w:r>
        <w:t xml:space="preserve">Депутат Государственной Думы Николай Гончар будет проводить приемы и встречи с жителями города Москвы в Августе 2019 года</w:t>
      </w:r>
    </w:p>
    <w:p>
      <w:pPr>
        <w:pStyle w:val="FirstParagraph"/>
      </w:pPr>
      <w:r>
        <w:t xml:space="preserve">31.07.2019</w:t>
      </w:r>
    </w:p>
    <w:p>
      <w:pPr>
        <w:pStyle w:val="BodyText"/>
      </w:pPr>
      <w:r>
        <w:rPr>
          <w:bCs/>
          <w:b/>
        </w:rPr>
        <w:t xml:space="preserve">Депутат Государственной Думы Николай ГОНЧАР</w:t>
      </w:r>
    </w:p>
    <w:p>
      <w:pPr>
        <w:pStyle w:val="BodyText"/>
      </w:pPr>
      <w:r>
        <w:rPr>
          <w:bCs/>
          <w:b/>
        </w:rPr>
        <w:t xml:space="preserve">будет проводить приемы и встречи с жителями города Москвы</w:t>
      </w:r>
    </w:p>
    <w:p>
      <w:pPr>
        <w:pStyle w:val="BodyText"/>
      </w:pPr>
      <w:r>
        <w:rPr>
          <w:bCs/>
          <w:b/>
        </w:rPr>
        <w:t xml:space="preserve"> </w:t>
      </w:r>
      <w:r>
        <w:rPr>
          <w:bCs/>
          <w:b/>
        </w:rPr>
        <w:t xml:space="preserve">в АВГУСТЕ 2019 года по следующим адресам: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07 августа 2019 года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17:00 – 20:00</w:t>
            </w:r>
          </w:p>
        </w:tc>
        <w:tc>
          <w:tcPr/>
          <w:p>
            <w:pPr>
              <w:jc w:val="left"/>
            </w:pPr>
            <w:r>
              <w:t xml:space="preserve">прием, Колокольников пер., д. 22, общественная приемная отделения Партии «ЕДИНАЯ РОССИЯ» ЦАО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14 августа 2019 года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17:00 – 20:00</w:t>
            </w:r>
          </w:p>
        </w:tc>
        <w:tc>
          <w:tcPr/>
          <w:p>
            <w:pPr>
              <w:jc w:val="left"/>
            </w:pPr>
            <w:r>
              <w:t xml:space="preserve">прием, Колокольников пер., д. 22, общественная приемная отделения Партии «ЕДИНАЯ РОССИЯ» ЦАО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21 августа 2019 года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17:00 – 20:00</w:t>
            </w:r>
          </w:p>
        </w:tc>
        <w:tc>
          <w:tcPr/>
          <w:p>
            <w:pPr>
              <w:jc w:val="left"/>
            </w:pPr>
            <w:r>
              <w:t xml:space="preserve">прием, Колокольников пер., д. 22, общественная приемная отделения Партии «ЕДИНАЯ РОССИЯ» ЦАО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29 августа 2019 года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17:00 – 20:00</w:t>
            </w:r>
          </w:p>
        </w:tc>
        <w:tc>
          <w:tcPr/>
          <w:p>
            <w:pPr>
              <w:jc w:val="left"/>
            </w:pPr>
            <w:r>
              <w:t xml:space="preserve">прием, ул. Лефортовский вал, д. 16А, общественная приемная отделения Партии «ЕДИНАЯ РОССИЯ» ЮВАО</w:t>
            </w:r>
          </w:p>
          <w:p>
            <w:pPr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ТЕЛЕФОН ДЛЯ СПРАВОК:</w:t>
      </w:r>
    </w:p>
    <w:p>
      <w:pPr>
        <w:pStyle w:val="BodyText"/>
      </w:pPr>
      <w:r>
        <w:t xml:space="preserve">Государственная дума</w:t>
      </w:r>
      <w:r>
        <w:t xml:space="preserve"> </w:t>
      </w:r>
      <w:r>
        <w:rPr>
          <w:bCs/>
          <w:b/>
        </w:rPr>
        <w:t xml:space="preserve">(495) 692-47-60;</w:t>
      </w:r>
      <w:r>
        <w:rPr>
          <w:bCs/>
          <w:b/>
        </w:rPr>
        <w:t xml:space="preserve"> </w:t>
      </w:r>
    </w:p>
    <w:p>
      <w:pPr>
        <w:pStyle w:val="BodyText"/>
      </w:pPr>
      <w:r>
        <w:t xml:space="preserve">приемная отделения Партии «ЕДИНАЯ РОССИЯ» ЮВАО</w:t>
      </w:r>
      <w:r>
        <w:t xml:space="preserve"> </w:t>
      </w:r>
      <w:r>
        <w:rPr>
          <w:bCs/>
          <w:b/>
        </w:rPr>
        <w:t xml:space="preserve">(495) 362-44-91</w:t>
      </w:r>
      <w:r>
        <w:rPr>
          <w:bCs/>
          <w:b/>
        </w:rPr>
        <w:t xml:space="preserve"> </w:t>
      </w:r>
    </w:p>
    <w:p>
      <w:pPr>
        <w:pStyle w:val="BodyText"/>
      </w:pPr>
      <w:r>
        <w:t xml:space="preserve">приемная отделения Партии «ЕДИНАЯ РОССИЯ» ЦАО</w:t>
      </w:r>
      <w:r>
        <w:t xml:space="preserve"> </w:t>
      </w:r>
      <w:r>
        <w:rPr>
          <w:bCs/>
          <w:b/>
        </w:rPr>
        <w:t xml:space="preserve">(916) 676-22-96</w:t>
      </w: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http://arbat.mos.ru/presscenter/news/detail/8255306.html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82553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82553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2025-05-30T08:55:56Z</dcterms:created>
  <dcterms:modified xsi:type="dcterms:W3CDTF">2025-05-30T08:55:56Z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