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674477cef4ddc9bb3ee65a9bb5c6abad2f97cf"/>
    <w:p>
      <w:pPr>
        <w:pStyle w:val="Heading3"/>
      </w:pPr>
      <w:r>
        <w:t xml:space="preserve">Глава управы Максим Дерюгин встретится с жителями 20 февраля</w:t>
      </w:r>
    </w:p>
    <w:p>
      <w:pPr>
        <w:pStyle w:val="FirstParagraph"/>
      </w:pPr>
      <w:r>
        <w:t xml:space="preserve">05.02.2019</w:t>
      </w:r>
    </w:p>
    <w:p>
      <w:pPr>
        <w:pStyle w:val="BodyText"/>
      </w:pPr>
      <w:r>
        <w:drawing>
          <wp:inline>
            <wp:extent cx="2438400" cy="162458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rbat.mos.ru/www/upload/medialibrary/ec2/file6lvrfiqeu85vz5hd31h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45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Встреча главы управы района Арбат Максима Дерюгина с жителями состоится 20 февраля.</w:t>
      </w:r>
    </w:p>
    <w:p>
      <w:pPr>
        <w:pStyle w:val="BodyText"/>
      </w:pPr>
      <w:r>
        <w:t xml:space="preserve">Темой обсуждения станет вопрос: «О работе по снижению задолженности за жилищно-коммунальные услуги».</w:t>
      </w:r>
    </w:p>
    <w:p>
      <w:pPr>
        <w:pStyle w:val="BodyText"/>
      </w:pPr>
      <w:r>
        <w:t xml:space="preserve">После того, как жителям прочитают доклад, они смогут задать вопросы.</w:t>
      </w:r>
    </w:p>
    <w:p>
      <w:pPr>
        <w:pStyle w:val="BodyText"/>
      </w:pPr>
      <w:r>
        <w:t xml:space="preserve">Встреча состоится в помещении Территориального центра социального обслуживания «Арбат» по адресу: Трубниковский переулок, дом 21, строение 1.</w:t>
      </w:r>
    </w:p>
    <w:p>
      <w:pPr>
        <w:pStyle w:val="BodyText"/>
      </w:pPr>
      <w:r>
        <w:t xml:space="preserve">Начало встречи в 19:00.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http://arbat.mos.ru/presscenter/news/detail/7865328.html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Арбат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arbat.mos.ru" TargetMode="External" /><Relationship Type="http://schemas.openxmlformats.org/officeDocument/2006/relationships/hyperlink" Id="rId23" Target="http://arbat.mos.ru/presscenter/news/detail/78653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rbat.mos.ru" TargetMode="External" /><Relationship Type="http://schemas.openxmlformats.org/officeDocument/2006/relationships/hyperlink" Id="rId23" Target="http://arbat.mos.ru/presscenter/news/detail/78653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2023-11-10T16:13:04Z</dcterms:created>
  <dcterms:modified xsi:type="dcterms:W3CDTF">2023-11-10T16:13:04Z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