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f6dbdf327d764957b78b156a0b7cd1ac1700b"/>
    <w:p>
      <w:pPr>
        <w:pStyle w:val="Heading3"/>
      </w:pPr>
      <w:r>
        <w:t xml:space="preserve">Активные граждане выберут зимнюю программу развлечений в парках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53/zima-v-par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 проекта «Активный гражданин» предложено выбрать наиболее интересные виды зимних развлечений в парках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Голосование начинается с перечня парков, для которых пойдет подбор забав. Из девяти вариантов нужно оставить шесть. Затем необходимо выбрать виды развлечений. Если среди предложенных не нашлось нужного ответа, можно предложить свою идею.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«Москва 24», в 2016 году в подобном голосовании приняло участие свыше 200 тысяч человек. Самой популярной забавой оказалось фигурное катание под руководством профессионала.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зимний сезон в городских парках стартует 17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http://arbat.mos.ru/presscenter/news/detail/6897877.html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97877.html" TargetMode="External" /><Relationship Type="http://schemas.openxmlformats.org/officeDocument/2006/relationships/hyperlink" Id="rId23" Target="https://www.m24.ru/news/%D0%BF%D0%B0%D1%80%D0%BA%D0%B8/03102017/130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897877.html" TargetMode="External" /><Relationship Type="http://schemas.openxmlformats.org/officeDocument/2006/relationships/hyperlink" Id="rId23" Target="https://www.m24.ru/news/%D0%BF%D0%B0%D1%80%D0%BA%D0%B8/03102017/130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2024-07-06T09:03:19Z</dcterms:created>
  <dcterms:modified xsi:type="dcterms:W3CDTF">2024-07-06T09:03:19Z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