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d96ec0cd46e324207d3798f6a9ec83b95fb99f"/>
    <w:p>
      <w:pPr>
        <w:pStyle w:val="Heading3"/>
      </w:pPr>
      <w:r>
        <w:t xml:space="preserve">«Активные граждане» оценят благоустройство Нового Арбата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drawing>
          <wp:inline>
            <wp:extent cx="2438400" cy="16093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23f/file6riiz5vxztx1ct2yd1v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0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27 сентября в проекте «Активный гражданин» москвичи продолжат оценивать благоустройство столицы в рамках проекта «Моя улица». С 20 сентября в «Активном гражданине» стартовали опросы, в ходе которых москвичи оценивают работы по комплексному благоустройству Садового и Бульварного кольца. В числе оцениваемых улиц были Тверская и Новый Арбат.</w:t>
      </w:r>
    </w:p>
    <w:p>
      <w:pPr>
        <w:pStyle w:val="BodyText"/>
      </w:pPr>
      <w:r>
        <w:t xml:space="preserve">Все этапы работ по благоустройству уже пройдены. На улице Новый Арбат, например, обеспечены пешеходные связи. В октябре в рамках благоустройства города запланировано озеленение. Об этом сообщает</w:t>
      </w:r>
      <w:r>
        <w:t xml:space="preserve"> </w:t>
      </w:r>
      <w:hyperlink r:id="rId23">
        <w:r>
          <w:rPr>
            <w:rStyle w:val="Hyperlink"/>
          </w:rPr>
          <w:t xml:space="preserve">официальный сайт мэра Москвы</w:t>
        </w:r>
      </w:hyperlink>
      <w:r>
        <w:t xml:space="preserve">.</w:t>
      </w:r>
    </w:p>
    <w:p>
      <w:pPr>
        <w:pStyle w:val="BodyText"/>
      </w:pPr>
      <w:r>
        <w:t xml:space="preserve">Голосование на портале продолжается. Каждый жителя района Арбат может оценить итоги благоустройства своего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http://arbat.mos.ru/presscenter/news/detail/3841293.html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3841293.html" TargetMode="External" /><Relationship Type="http://schemas.openxmlformats.org/officeDocument/2006/relationships/hyperlink" Id="rId23" Target="https://www.mos.ru/news/item/16317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3841293.html" TargetMode="External" /><Relationship Type="http://schemas.openxmlformats.org/officeDocument/2006/relationships/hyperlink" Id="rId23" Target="https://www.mos.ru/news/item/16317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2025-02-10T13:57:59Z</dcterms:created>
  <dcterms:modified xsi:type="dcterms:W3CDTF">2025-02-10T13:57:59Z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