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fdde370231fe0e9d9776f93ad0ed7b364ab887c"/>
    <w:p>
      <w:pPr>
        <w:pStyle w:val="Heading3"/>
      </w:pPr>
      <w:r>
        <w:t xml:space="preserve">Встречу о подведении итогов провели члены Молодежной палаты района Арбат</w:t>
      </w:r>
    </w:p>
    <w:p>
      <w:pPr>
        <w:pStyle w:val="FirstParagraph"/>
      </w:pPr>
      <w:r>
        <w:t xml:space="preserve">04.07.2025</w:t>
      </w:r>
    </w:p>
    <w:p>
      <w:pPr>
        <w:pStyle w:val="BodyText"/>
      </w:pPr>
      <w:r>
        <w:t xml:space="preserve">04.07.2025</w:t>
      </w:r>
    </w:p>
    <w:p>
      <w:pPr>
        <w:pStyle w:val="BodyText"/>
      </w:pPr>
      <w:r>
        <w:t xml:space="preserve">Юные парламентарии района Арбат провели заседание по итогам квартала. Фото: страница Молодежной палаты района Арбат в социальных сетях</w:t>
      </w:r>
    </w:p>
    <w:p>
      <w:pPr>
        <w:pStyle w:val="BodyText"/>
      </w:pPr>
      <w:r>
        <w:t xml:space="preserve"> </w:t>
      </w:r>
      <w:r>
        <w:br/>
      </w:r>
    </w:p>
    <w:p>
      <w:pPr>
        <w:pStyle w:val="BodyText"/>
      </w:pPr>
      <w:r>
        <w:t xml:space="preserve">Итоговое заседание о мероприятиях второго квартала посетили юные парламентарии района Арбат, сообщили 1 июля.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 заседании участники поделились опытом и впечатлениями от прошедших активностей и начали планирование культурной программы на следующий квартал, сообщили на официальной</w:t>
      </w:r>
      <w:r>
        <w:t xml:space="preserve"> </w:t>
      </w:r>
      <w:hyperlink r:id="rId20">
        <w:r>
          <w:rPr>
            <w:rStyle w:val="Hyperlink"/>
          </w:rPr>
          <w:t xml:space="preserve">странице</w:t>
        </w:r>
      </w:hyperlink>
      <w:r>
        <w:t xml:space="preserve"> </w:t>
      </w:r>
      <w:r>
        <w:t xml:space="preserve">Молодежной палаты района Арбат в социальных сетях.</w:t>
      </w:r>
    </w:p>
    <w:p>
      <w:pPr>
        <w:pStyle w:val="BodyText"/>
      </w:pPr>
      <w:r>
        <w:t xml:space="preserve">Помимо членов активного сообщества, на встрече присутствовала заместитель главы управы района Арбат Ирина Коробкова, которая поддержала новые идеи юных парламентариев.</w:t>
      </w:r>
    </w:p>
    <w:p>
      <w:pPr>
        <w:pStyle w:val="BodyText"/>
      </w:pPr>
      <w:r>
        <w:t xml:space="preserve">Без внимания не осталось и составление плана по проведению мероприятий в рамках городского проекта «Лето в Москве» и определение приоритетных задач на третий квартал этого года.</w:t>
      </w:r>
    </w:p>
    <w:p>
      <w:pPr>
        <w:pStyle w:val="BodyText"/>
      </w:pPr>
      <w:r>
        <w:t xml:space="preserve">Кроме того, члены Молодежной палаты провели памятную акцию в честь Дня ветеранов боевых действий. В сквере имени Николая Киселева состоялось возложение цветов к мемориалу, также рассказали на</w:t>
      </w:r>
      <w:r>
        <w:t xml:space="preserve"> </w:t>
      </w:r>
      <w:hyperlink r:id="rId21">
        <w:r>
          <w:rPr>
            <w:rStyle w:val="Hyperlink"/>
          </w:rPr>
          <w:t xml:space="preserve">странице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http://arbat.mos.ru/presscenter/news/detail/13084461.html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Арбат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arbat.mos.ru" TargetMode="External" /><Relationship Type="http://schemas.openxmlformats.org/officeDocument/2006/relationships/hyperlink" Id="rId22" Target="http://arbat.mos.ru/presscenter/news/detail/13084461.html" TargetMode="External" /><Relationship Type="http://schemas.openxmlformats.org/officeDocument/2006/relationships/hyperlink" Id="rId21" Target="https://vk.com/wall-99686067_649" TargetMode="External" /><Relationship Type="http://schemas.openxmlformats.org/officeDocument/2006/relationships/hyperlink" Id="rId20" Target="https://vk.com/wall-99686067_65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arbat.mos.ru" TargetMode="External" /><Relationship Type="http://schemas.openxmlformats.org/officeDocument/2006/relationships/hyperlink" Id="rId22" Target="http://arbat.mos.ru/presscenter/news/detail/13084461.html" TargetMode="External" /><Relationship Type="http://schemas.openxmlformats.org/officeDocument/2006/relationships/hyperlink" Id="rId21" Target="https://vk.com/wall-99686067_649" TargetMode="External" /><Relationship Type="http://schemas.openxmlformats.org/officeDocument/2006/relationships/hyperlink" Id="rId20" Target="https://vk.com/wall-99686067_65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2025-08-05T14:39:46Z</dcterms:created>
  <dcterms:modified xsi:type="dcterms:W3CDTF">2025-08-05T14:39:46Z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