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c0b91fe668676e3d7f91c45cac251e16acddf"/>
    <w:p>
      <w:pPr>
        <w:pStyle w:val="Heading3"/>
      </w:pPr>
      <w:r>
        <w:t xml:space="preserve">Капитальный ремонт Новоарбатского моста проведут в районе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09.06.2025</w:t>
      </w:r>
    </w:p>
    <w:p>
      <w:pPr>
        <w:pStyle w:val="BodyText"/>
      </w:pPr>
      <w:r>
        <w:t xml:space="preserve">Какие работы проведут на Новоарбатском мосту. Фото: Анна Быкова,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 этом году специалисты Комплекса городского хозяйства проведут капитальный ремонт Новоарбатского моста.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Состояние мостов находится на регулярном контроле. В случае необходимости проводятся ремонтные работы, — сообщил заместитель мэра Москвы в Правительстве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На мосту района Арбат проведут работы по замене асфальтного покрытия, сделают гидроизоляцию, обновят изношенные швы, восстановят гранитную облицовку и сходы с лестниц. Специалисты установят также и систему водоотвода.</w:t>
      </w:r>
    </w:p>
    <w:p>
      <w:pPr>
        <w:pStyle w:val="BodyText"/>
      </w:pPr>
      <w:r>
        <w:t xml:space="preserve">Заместитель мэра также добавил, что все мосты столицы регулярно ремонтируют с 2011 года. Данные мероприятия позволяют продлить срок службы сооружений.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http://arbat.mos.ru/presscenter/news/detail/13020062.html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3020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3020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2025-08-05T14:39:40Z</dcterms:created>
  <dcterms:modified xsi:type="dcterms:W3CDTF">2025-08-05T14:39:40Z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