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356c11fbf4380b859a3d6d109b7e4e3c9764f"/>
    <w:p>
      <w:pPr>
        <w:pStyle w:val="Heading3"/>
      </w:pPr>
      <w:r>
        <w:t xml:space="preserve">Молодые парламентарии провели просветительскую работу для жителей района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23.05.2025</w:t>
      </w:r>
    </w:p>
    <w:p>
      <w:pPr>
        <w:pStyle w:val="BodyText"/>
      </w:pPr>
      <w:r>
        <w:t xml:space="preserve">Молодые парламентарии рассказали жителям о безопасности в сети и достопримечательностях Арбата. Фото: страница Молодежной палаты района Арбат в социальных сетях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Темы безопасности в интернете и культурных достопримечательностей осветили молодые парламентарии. Социальную акцию провели на улицах района Арбат, сообщили 22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Первой темой, которую осветили участники мероприятия, стала безопасность в интернете. Молодые парламентарии раздали брошюры о предотвращении деятельности мошенников в сети.</w:t>
      </w:r>
    </w:p>
    <w:p>
      <w:pPr>
        <w:pStyle w:val="BodyText"/>
      </w:pPr>
      <w:r>
        <w:t xml:space="preserve">Жители района положительно отнеслись к ознакомительной акции, многие из них делились случаями взаимодействия с недоброжелателями,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Молодежной палаты в социальных сетях.</w:t>
      </w:r>
    </w:p>
    <w:p>
      <w:pPr>
        <w:pStyle w:val="BodyText"/>
      </w:pPr>
      <w:r>
        <w:t xml:space="preserve">Затем члены Молодежной палаты раздали брошюры о культурных объектах района. Активисты поделились информацией об исторических местах района Арбат, среди которых памятник Александру Пушкину, здание Министерства иностранных дел и памятник Булату Окуджаве. Участники мероприятия самостоятельно составляли брошюры.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http://arbat.mos.ru/presscenter/news/detail/12986705.html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986705.html" TargetMode="External" /><Relationship Type="http://schemas.openxmlformats.org/officeDocument/2006/relationships/hyperlink" Id="rId20" Target="https://vk.com/wall-99686067_6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986705.html" TargetMode="External" /><Relationship Type="http://schemas.openxmlformats.org/officeDocument/2006/relationships/hyperlink" Id="rId20" Target="https://vk.com/wall-99686067_6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2025-07-16T23:29:26Z</dcterms:created>
  <dcterms:modified xsi:type="dcterms:W3CDTF">2025-07-16T23:29:26Z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