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e9fe4c7152bd2f97374a6abc8f52ed8da2a11cc"/>
    <w:p>
      <w:pPr>
        <w:pStyle w:val="Heading3"/>
      </w:pPr>
      <w:r>
        <w:t xml:space="preserve">Наша Молодежная Палата вновь пришла к младшеклассникам с мастер-классом!</w:t>
      </w:r>
    </w:p>
    <w:p>
      <w:pPr>
        <w:pStyle w:val="FirstParagraph"/>
      </w:pPr>
      <w:r>
        <w:t xml:space="preserve">26.03.2025</w:t>
      </w:r>
    </w:p>
    <w:p>
      <w:pPr>
        <w:pStyle w:val="BodyText"/>
      </w:pPr>
      <w:r>
        <w:t xml:space="preserve">Визиты наших активистов в школу 91 на Арбате уже стали традицией, которая очень нравится детям. Каждую неделю молодые парламентарии района Арбат посещают ребят и проводят самые полезные и увлекательные занятия, которые развивают мелкую моторику и яркое воображение.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                           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arbat.mos.ru/www/ujvPnDkQRwI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этот раз мы предложили детям слепить из воздушного пластилина их ассоциации с весной - получилось очень разнообразно и удивительно!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#ЦентрЭтоТы #МПАрбат #МолПарлам Молодежный парламент города Москвы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http://arbat.mos.ru/presscenter/news/detail/12877669.html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Арбат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arbat.mos.ru" TargetMode="External" /><Relationship Type="http://schemas.openxmlformats.org/officeDocument/2006/relationships/hyperlink" Id="rId23" Target="http://arbat.mos.ru/presscenter/news/detail/1287766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arbat.mos.ru" TargetMode="External" /><Relationship Type="http://schemas.openxmlformats.org/officeDocument/2006/relationships/hyperlink" Id="rId23" Target="http://arbat.mos.ru/presscenter/news/detail/1287766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2025-07-26T20:49:18Z</dcterms:created>
  <dcterms:modified xsi:type="dcterms:W3CDTF">2025-07-26T20:49:18Z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