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e359de4b185f7697c34d787788d5ba28effb57"/>
    <w:p>
      <w:pPr>
        <w:pStyle w:val="Heading3"/>
      </w:pPr>
      <w:r>
        <w:t xml:space="preserve">Регистрация на универсиаду стартовала на факультете журналистики МГУ</w:t>
      </w:r>
    </w:p>
    <w:p>
      <w:pPr>
        <w:pStyle w:val="FirstParagraph"/>
      </w:pPr>
      <w:r>
        <w:t xml:space="preserve">16.12.2021</w:t>
      </w:r>
    </w:p>
    <w:p>
      <w:pPr>
        <w:pStyle w:val="BodyText"/>
      </w:pPr>
      <w:r>
        <w:t xml:space="preserve">На факультете журналистики Московского государственного университета имени Михаила Ломоносова 15 декабря началась регистрация на Универсиаду «Ломоносов» по журналистике.</w:t>
      </w:r>
    </w:p>
    <w:p>
      <w:pPr>
        <w:pStyle w:val="BodyText"/>
      </w:pPr>
      <w:r>
        <w:t xml:space="preserve">Желающие могут разработать собственный медиапроект и защитить его перед жюри. В случае победы в финале участник получит 100 баллов за вступительный экзамен на программы факультета,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учебного заведения в социальных сетях.</w:t>
      </w:r>
    </w:p>
    <w:p>
      <w:pPr>
        <w:pStyle w:val="BodyText"/>
      </w:pPr>
      <w:r>
        <w:t xml:space="preserve">До 1 марта 2022 год необходимо отправить заявку на отборочный этап конкурса.</w:t>
      </w:r>
    </w:p>
    <w:p>
      <w:pPr>
        <w:pStyle w:val="BodyText"/>
      </w:pPr>
      <w:r>
        <w:t xml:space="preserve">В ролике на странице журфака первокурсники поделились своим опытом поступления без вступительного экзамена.</w:t>
      </w:r>
    </w:p>
    <w:p>
      <w:pPr>
        <w:pStyle w:val="BodyText"/>
      </w:pPr>
      <w:r>
        <w:t xml:space="preserve">Полную версию рассказа можно посмотреть на видеоканале.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http://arbat.mos.ru/presscenter/news/detail/10479288.html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0479288.html" TargetMode="External" /><Relationship Type="http://schemas.openxmlformats.org/officeDocument/2006/relationships/hyperlink" Id="rId20" Target="https://www.instagram.com/reel/CXgMjeHDESJ/?utm_medium=share_she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0479288.html" TargetMode="External" /><Relationship Type="http://schemas.openxmlformats.org/officeDocument/2006/relationships/hyperlink" Id="rId20" Target="https://www.instagram.com/reel/CXgMjeHDESJ/?utm_medium=share_she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2024-08-16T08:22:21Z</dcterms:created>
  <dcterms:modified xsi:type="dcterms:W3CDTF">2024-08-16T08:22:21Z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