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4c7b220d5464bfd5e20a7011a4f5c1a8dd387"/>
    <w:p>
      <w:pPr>
        <w:pStyle w:val="Heading3"/>
      </w:pPr>
      <w:r>
        <w:t xml:space="preserve">Конференция к памятной дате прошла в районной школе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Учителя и учащиеся школы №1231 имени Василия Поленова 6 декабря стали участниками школьно-вузовской конференции «Битва за Москву: изучение, преподавание, сохранение памяти».</w:t>
      </w:r>
    </w:p>
    <w:p>
      <w:pPr>
        <w:pStyle w:val="BodyText"/>
      </w:pPr>
      <w:r>
        <w:t xml:space="preserve">Мероприятие организовали представители Московский городской педагогический университет.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заведения, участники конференции познакомились с вкладом журналиста и разведчика Рихарда Зорге в разгром немцев под Москвой, с подвигом подольских курсантов, а также узнали о судьбах защитников Москвы.</w:t>
      </w:r>
    </w:p>
    <w:p>
      <w:pPr>
        <w:pStyle w:val="BodyText"/>
      </w:pPr>
      <w:r>
        <w:t xml:space="preserve">Отмечается, что конференция способствовала патриотическому просвещению обучающихся и молодежи, обобщению лучшего опыта исследовательской и проектной деятельности школьников по тематике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http://arbat.mos.ru/presscenter/news/detail/10457783.html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457783.html" TargetMode="External" /><Relationship Type="http://schemas.openxmlformats.org/officeDocument/2006/relationships/hyperlink" Id="rId20" Target="https://sch1231.mskobr.ru/edu-news/126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457783.html" TargetMode="External" /><Relationship Type="http://schemas.openxmlformats.org/officeDocument/2006/relationships/hyperlink" Id="rId20" Target="https://sch1231.mskobr.ru/edu-news/126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2025-04-27T08:44:30Z</dcterms:created>
  <dcterms:modified xsi:type="dcterms:W3CDTF">2025-04-27T08:44:30Z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