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4ecd5eaf52691f261b615cfe52cb181a16848d"/>
    <w:p>
      <w:pPr>
        <w:pStyle w:val="Heading3"/>
      </w:pPr>
      <w:r>
        <w:t xml:space="preserve">Тренинг для школьников проведут на факультете журналистике МГУ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Факультет журналистики Московского государственного университета имени Михаила Ломоносова 20 ноября проведет онлайн-медиатренинг для школьников «Создание контента для Инстаграм».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учебного заведения, гости узнают, как создавать качественные тексты, фото и видео для социальных сетей, научатся взаимодействовать с аудиторией и организовывать конкурсы, освоят лайфхаки по работе с рекламным кабинетом и продвижению личного бренда.</w:t>
      </w:r>
    </w:p>
    <w:p>
      <w:pPr>
        <w:pStyle w:val="BodyText"/>
      </w:pPr>
      <w:r>
        <w:t xml:space="preserve">Спикерами встречи станут: преподаватель Школы юного журналиста Анна Мцариашвили, преподаватель Медиашколы Любовь Семенова и руководитель отдела СММ проекта «Маленькая редакция» Аполлинария Солдатова.</w:t>
      </w:r>
    </w:p>
    <w:p>
      <w:pPr>
        <w:pStyle w:val="BodyText"/>
      </w:pPr>
      <w:r>
        <w:t xml:space="preserve">Начало занятия в 12:00.</w:t>
      </w:r>
    </w:p>
    <w:p>
      <w:pPr>
        <w:pStyle w:val="BodyText"/>
      </w:pPr>
      <w:r>
        <w:t xml:space="preserve">Для участия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http://arbat.mos.ru/presscenter/news/detail/10395711.html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0395711.html" TargetMode="External" /><Relationship Type="http://schemas.openxmlformats.org/officeDocument/2006/relationships/hyperlink" Id="rId20" Target="http://www.journ.msu.ru/about/calendar/37564/" TargetMode="External" /><Relationship Type="http://schemas.openxmlformats.org/officeDocument/2006/relationships/hyperlink" Id="rId21" Target="http://www.journ.msu.ru/entry/mediatrening/#rec3786763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0395711.html" TargetMode="External" /><Relationship Type="http://schemas.openxmlformats.org/officeDocument/2006/relationships/hyperlink" Id="rId20" Target="http://www.journ.msu.ru/about/calendar/37564/" TargetMode="External" /><Relationship Type="http://schemas.openxmlformats.org/officeDocument/2006/relationships/hyperlink" Id="rId21" Target="http://www.journ.msu.ru/entry/mediatrening/#rec3786763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2025-07-26T10:13:18Z</dcterms:created>
  <dcterms:modified xsi:type="dcterms:W3CDTF">2025-07-26T10:13:18Z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