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2055f89b0027652352dde065149cf00e0c60"/>
    <w:p>
      <w:pPr>
        <w:pStyle w:val="Heading3"/>
      </w:pPr>
      <w:r>
        <w:t xml:space="preserve">Запишись в мобилизационный резерв по контракту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http://arbat.mos.ru/presscenter/mediagallery/140075/10732017/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mediagallery/140075/107320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mediagallery/140075/107320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2025-02-21T00:08:05Z</dcterms:created>
  <dcterms:modified xsi:type="dcterms:W3CDTF">2025-02-21T00:08:05Z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