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коррупции-на-дорогах"/>
    <w:p>
      <w:pPr>
        <w:pStyle w:val="Heading3"/>
      </w:pPr>
      <w:r>
        <w:t xml:space="preserve">Мы против коррупции на дорогах!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2024-10-29T04:32:25Z</dcterms:created>
  <dcterms:modified xsi:type="dcterms:W3CDTF">2024-10-29T04:32:25Z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